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B8DD" w14:textId="36CE7C55" w:rsidR="002B7BE7" w:rsidRPr="007E293E" w:rsidRDefault="007E293E">
      <w:pPr>
        <w:rPr>
          <w:sz w:val="28"/>
          <w:szCs w:val="28"/>
        </w:rPr>
      </w:pPr>
      <w:r w:rsidRPr="007E293E">
        <w:rPr>
          <w:sz w:val="28"/>
          <w:szCs w:val="28"/>
        </w:rPr>
        <w:t xml:space="preserve">KESÄÄ KOHTI MENNÄÄN </w:t>
      </w:r>
    </w:p>
    <w:p w14:paraId="0770A3B6" w14:textId="162D5FC6" w:rsidR="007E293E" w:rsidRDefault="007E293E">
      <w:pPr>
        <w:rPr>
          <w:sz w:val="28"/>
          <w:szCs w:val="28"/>
        </w:rPr>
      </w:pPr>
      <w:r w:rsidRPr="007E293E">
        <w:rPr>
          <w:sz w:val="28"/>
          <w:szCs w:val="28"/>
        </w:rPr>
        <w:t xml:space="preserve">Talven jälkeen kesän vihreys tupsahti hetkessä. Kevät jäi tänäkin vuonna olemattoman lyhyeksi. Meille eläkeliittolaisille tämä sopii ja on merkki, että tapahtumakalenterista käännetään kesäsivut esiin. </w:t>
      </w:r>
      <w:r w:rsidR="00A6789E">
        <w:rPr>
          <w:sz w:val="28"/>
          <w:szCs w:val="28"/>
        </w:rPr>
        <w:t xml:space="preserve">Osallistutaan </w:t>
      </w:r>
      <w:r w:rsidR="001A34ED">
        <w:rPr>
          <w:sz w:val="28"/>
          <w:szCs w:val="28"/>
        </w:rPr>
        <w:t>omiin ja yhte</w:t>
      </w:r>
      <w:r w:rsidR="00EE7C34">
        <w:rPr>
          <w:sz w:val="28"/>
          <w:szCs w:val="28"/>
        </w:rPr>
        <w:t xml:space="preserve">istyökumppaneiden järjestämiin tapahtumiin, </w:t>
      </w:r>
      <w:r w:rsidR="00761A5C">
        <w:rPr>
          <w:sz w:val="28"/>
          <w:szCs w:val="28"/>
        </w:rPr>
        <w:t xml:space="preserve">mennään </w:t>
      </w:r>
      <w:r w:rsidR="00A6789E">
        <w:rPr>
          <w:sz w:val="28"/>
          <w:szCs w:val="28"/>
        </w:rPr>
        <w:t>markkinoille</w:t>
      </w:r>
      <w:r w:rsidR="00761A5C">
        <w:rPr>
          <w:sz w:val="28"/>
          <w:szCs w:val="28"/>
        </w:rPr>
        <w:t xml:space="preserve"> ja lavatansseihin</w:t>
      </w:r>
      <w:r w:rsidR="00C77186">
        <w:rPr>
          <w:sz w:val="28"/>
          <w:szCs w:val="28"/>
        </w:rPr>
        <w:t xml:space="preserve">, liikutaan, </w:t>
      </w:r>
      <w:r w:rsidR="0015154B">
        <w:rPr>
          <w:sz w:val="28"/>
          <w:szCs w:val="28"/>
        </w:rPr>
        <w:t xml:space="preserve">nautitaan kulttuurista </w:t>
      </w:r>
      <w:r w:rsidR="00761A5C">
        <w:rPr>
          <w:sz w:val="28"/>
          <w:szCs w:val="28"/>
        </w:rPr>
        <w:t xml:space="preserve">ja </w:t>
      </w:r>
      <w:r w:rsidR="00346AF1">
        <w:rPr>
          <w:sz w:val="28"/>
          <w:szCs w:val="28"/>
        </w:rPr>
        <w:t xml:space="preserve">kerätään voimia </w:t>
      </w:r>
      <w:r w:rsidR="005D74C7">
        <w:rPr>
          <w:sz w:val="28"/>
          <w:szCs w:val="28"/>
        </w:rPr>
        <w:t xml:space="preserve">kesäiltojen </w:t>
      </w:r>
      <w:r w:rsidR="00346AF1">
        <w:rPr>
          <w:sz w:val="28"/>
          <w:szCs w:val="28"/>
        </w:rPr>
        <w:t>valosta.</w:t>
      </w:r>
      <w:r w:rsidR="001A34ED">
        <w:rPr>
          <w:sz w:val="28"/>
          <w:szCs w:val="28"/>
        </w:rPr>
        <w:t xml:space="preserve"> </w:t>
      </w:r>
      <w:r w:rsidRPr="007E293E">
        <w:rPr>
          <w:sz w:val="28"/>
          <w:szCs w:val="28"/>
        </w:rPr>
        <w:t>Isoimpana</w:t>
      </w:r>
      <w:r w:rsidR="005D74C7">
        <w:rPr>
          <w:sz w:val="28"/>
          <w:szCs w:val="28"/>
        </w:rPr>
        <w:t xml:space="preserve"> </w:t>
      </w:r>
      <w:r w:rsidR="00224177">
        <w:rPr>
          <w:sz w:val="28"/>
          <w:szCs w:val="28"/>
        </w:rPr>
        <w:t xml:space="preserve">piirin </w:t>
      </w:r>
      <w:r w:rsidR="005D74C7">
        <w:rPr>
          <w:sz w:val="28"/>
          <w:szCs w:val="28"/>
        </w:rPr>
        <w:t>tapahtumana</w:t>
      </w:r>
      <w:r w:rsidRPr="007E293E">
        <w:rPr>
          <w:sz w:val="28"/>
          <w:szCs w:val="28"/>
        </w:rPr>
        <w:t xml:space="preserve">, </w:t>
      </w:r>
      <w:r w:rsidR="00224177">
        <w:rPr>
          <w:sz w:val="28"/>
          <w:szCs w:val="28"/>
        </w:rPr>
        <w:t xml:space="preserve">ja </w:t>
      </w:r>
      <w:r w:rsidRPr="007E293E">
        <w:rPr>
          <w:sz w:val="28"/>
          <w:szCs w:val="28"/>
        </w:rPr>
        <w:t xml:space="preserve">kaikkien yhdistysten jäsenet kokoavana, on tietysti </w:t>
      </w:r>
      <w:r w:rsidRPr="007E293E">
        <w:rPr>
          <w:b/>
          <w:bCs/>
          <w:sz w:val="28"/>
          <w:szCs w:val="28"/>
        </w:rPr>
        <w:t>Kesäjuhla ja siihen liittyvä kesäteatteri</w:t>
      </w:r>
      <w:r w:rsidRPr="007E293E">
        <w:rPr>
          <w:sz w:val="28"/>
          <w:szCs w:val="28"/>
        </w:rPr>
        <w:t xml:space="preserve"> Mäntyharjussa 7.7. </w:t>
      </w:r>
      <w:r w:rsidR="00D975D7">
        <w:rPr>
          <w:sz w:val="28"/>
          <w:szCs w:val="28"/>
        </w:rPr>
        <w:t>Me korkeita paikkoja pelkäävätkin p</w:t>
      </w:r>
      <w:r>
        <w:rPr>
          <w:sz w:val="28"/>
          <w:szCs w:val="28"/>
        </w:rPr>
        <w:t xml:space="preserve">ääsemme kokemaan, jotta millaista mahtaa olla </w:t>
      </w:r>
      <w:r w:rsidRPr="007E293E">
        <w:rPr>
          <w:sz w:val="28"/>
          <w:szCs w:val="28"/>
        </w:rPr>
        <w:t>Korkeuskammo Kuusniemellä</w:t>
      </w:r>
      <w:r>
        <w:rPr>
          <w:sz w:val="28"/>
          <w:szCs w:val="28"/>
        </w:rPr>
        <w:t>.</w:t>
      </w:r>
      <w:r w:rsidR="006036F2">
        <w:rPr>
          <w:sz w:val="28"/>
          <w:szCs w:val="28"/>
        </w:rPr>
        <w:t xml:space="preserve"> Isolla joukolla </w:t>
      </w:r>
      <w:r w:rsidR="00AC1552">
        <w:rPr>
          <w:sz w:val="28"/>
          <w:szCs w:val="28"/>
        </w:rPr>
        <w:t>mukaan!</w:t>
      </w:r>
    </w:p>
    <w:p w14:paraId="2658C0FE" w14:textId="7B4718C0" w:rsidR="00640ABF" w:rsidRDefault="00640ABF">
      <w:pPr>
        <w:rPr>
          <w:sz w:val="28"/>
          <w:szCs w:val="28"/>
        </w:rPr>
      </w:pPr>
      <w:r>
        <w:rPr>
          <w:sz w:val="28"/>
          <w:szCs w:val="28"/>
        </w:rPr>
        <w:t>Toinen merkittävä loppukesä</w:t>
      </w:r>
      <w:r w:rsidR="001271AB">
        <w:rPr>
          <w:sz w:val="28"/>
          <w:szCs w:val="28"/>
        </w:rPr>
        <w:t>lle suunniteltu</w:t>
      </w:r>
      <w:r>
        <w:rPr>
          <w:sz w:val="28"/>
          <w:szCs w:val="28"/>
        </w:rPr>
        <w:t xml:space="preserve"> tilaisuus eli </w:t>
      </w:r>
      <w:r w:rsidRPr="00D728AD">
        <w:rPr>
          <w:b/>
          <w:bCs/>
          <w:sz w:val="28"/>
          <w:szCs w:val="28"/>
        </w:rPr>
        <w:t>Eläkeläisfoorumi</w:t>
      </w:r>
      <w:r w:rsidR="00D728AD">
        <w:rPr>
          <w:sz w:val="28"/>
          <w:szCs w:val="28"/>
        </w:rPr>
        <w:t xml:space="preserve"> on päätetty siirtää vuoden 2027 alkuun</w:t>
      </w:r>
      <w:r w:rsidR="00AC1552">
        <w:rPr>
          <w:sz w:val="28"/>
          <w:szCs w:val="28"/>
        </w:rPr>
        <w:t>. Viime vuonna ensi kertaa järjestetty tilaisuus oli onnistunut ja toimintatapaa jatketaan</w:t>
      </w:r>
      <w:r w:rsidR="001271AB">
        <w:rPr>
          <w:sz w:val="28"/>
          <w:szCs w:val="28"/>
        </w:rPr>
        <w:t xml:space="preserve">. Kuitenkin ensi kevään </w:t>
      </w:r>
      <w:r w:rsidR="00802ACD">
        <w:rPr>
          <w:sz w:val="28"/>
          <w:szCs w:val="28"/>
        </w:rPr>
        <w:t xml:space="preserve">eduskuntavaalit tarjoavat </w:t>
      </w:r>
      <w:r w:rsidR="00C46D65">
        <w:rPr>
          <w:sz w:val="28"/>
          <w:szCs w:val="28"/>
        </w:rPr>
        <w:t>herkullisen</w:t>
      </w:r>
      <w:r w:rsidR="00F566AD">
        <w:rPr>
          <w:sz w:val="28"/>
          <w:szCs w:val="28"/>
        </w:rPr>
        <w:t xml:space="preserve"> tilaisuuden </w:t>
      </w:r>
      <w:r w:rsidR="00C46D65">
        <w:rPr>
          <w:sz w:val="28"/>
          <w:szCs w:val="28"/>
        </w:rPr>
        <w:t xml:space="preserve">kuulla </w:t>
      </w:r>
      <w:r w:rsidR="00A01A52">
        <w:rPr>
          <w:sz w:val="28"/>
          <w:szCs w:val="28"/>
        </w:rPr>
        <w:t xml:space="preserve">eri puolueiden </w:t>
      </w:r>
      <w:r w:rsidR="00F566AD">
        <w:rPr>
          <w:sz w:val="28"/>
          <w:szCs w:val="28"/>
        </w:rPr>
        <w:t>ehdokka</w:t>
      </w:r>
      <w:r w:rsidR="00C46D65">
        <w:rPr>
          <w:sz w:val="28"/>
          <w:szCs w:val="28"/>
        </w:rPr>
        <w:t xml:space="preserve">iden näkemyksiä </w:t>
      </w:r>
      <w:r w:rsidR="00F566AD">
        <w:rPr>
          <w:sz w:val="28"/>
          <w:szCs w:val="28"/>
        </w:rPr>
        <w:t>meille eläkeläisille tärkeistä teemoista</w:t>
      </w:r>
      <w:r w:rsidR="00C46D65">
        <w:rPr>
          <w:sz w:val="28"/>
          <w:szCs w:val="28"/>
        </w:rPr>
        <w:t xml:space="preserve">. </w:t>
      </w:r>
      <w:r w:rsidR="0010074C">
        <w:rPr>
          <w:sz w:val="28"/>
          <w:szCs w:val="28"/>
        </w:rPr>
        <w:t xml:space="preserve">Ja näitähän tässä ajassa riittää! </w:t>
      </w:r>
      <w:r w:rsidR="00F02215">
        <w:rPr>
          <w:sz w:val="28"/>
          <w:szCs w:val="28"/>
        </w:rPr>
        <w:t>Foorumista lisää</w:t>
      </w:r>
      <w:r w:rsidR="00DC0161">
        <w:rPr>
          <w:sz w:val="28"/>
          <w:szCs w:val="28"/>
        </w:rPr>
        <w:t xml:space="preserve"> myöhemmissä kirjeissä.</w:t>
      </w:r>
      <w:r w:rsidR="00802ACD">
        <w:rPr>
          <w:sz w:val="28"/>
          <w:szCs w:val="28"/>
        </w:rPr>
        <w:t xml:space="preserve"> </w:t>
      </w:r>
    </w:p>
    <w:p w14:paraId="0EAEA12A" w14:textId="17CE2C0F" w:rsidR="00B70D09" w:rsidRDefault="007E293E">
      <w:pPr>
        <w:rPr>
          <w:sz w:val="28"/>
          <w:szCs w:val="28"/>
        </w:rPr>
      </w:pPr>
      <w:r>
        <w:rPr>
          <w:sz w:val="28"/>
          <w:szCs w:val="28"/>
        </w:rPr>
        <w:t xml:space="preserve">Kesän kynnyksellä lähetimme </w:t>
      </w:r>
      <w:r w:rsidR="00B70D09">
        <w:rPr>
          <w:sz w:val="28"/>
          <w:szCs w:val="28"/>
        </w:rPr>
        <w:t xml:space="preserve">kaikille teille sähköpostin käyttäjille </w:t>
      </w:r>
      <w:r w:rsidRPr="007E293E">
        <w:rPr>
          <w:b/>
          <w:bCs/>
          <w:sz w:val="28"/>
          <w:szCs w:val="28"/>
        </w:rPr>
        <w:t xml:space="preserve">kyselyn </w:t>
      </w:r>
      <w:r>
        <w:rPr>
          <w:sz w:val="28"/>
          <w:szCs w:val="28"/>
        </w:rPr>
        <w:t xml:space="preserve">vastattavaksenne. Kysyimme näkemyksiä </w:t>
      </w:r>
      <w:r w:rsidR="00B70D09">
        <w:rPr>
          <w:sz w:val="28"/>
          <w:szCs w:val="28"/>
        </w:rPr>
        <w:t>yhdistyksen</w:t>
      </w:r>
      <w:r w:rsidR="007D2E9F">
        <w:rPr>
          <w:sz w:val="28"/>
          <w:szCs w:val="28"/>
        </w:rPr>
        <w:t>ne</w:t>
      </w:r>
      <w:r w:rsidR="00B70D09">
        <w:rPr>
          <w:sz w:val="28"/>
          <w:szCs w:val="28"/>
        </w:rPr>
        <w:t xml:space="preserve"> tarjoamista kerhoista, osallistumismahdollisuuksistanne ja myös ehdotuksia uusiksi toimintavoiksi. Jäsenmaksun jakautumisesta yhdistyksen, piirin ja Eläkeliiton kesken halusimme myös saada tietoa. Kiitos vastauksistanne. </w:t>
      </w:r>
    </w:p>
    <w:p w14:paraId="7C8E6B7A" w14:textId="567E3AAF" w:rsidR="00B70D09" w:rsidRDefault="00B70D09">
      <w:pPr>
        <w:rPr>
          <w:sz w:val="28"/>
          <w:szCs w:val="28"/>
        </w:rPr>
      </w:pPr>
      <w:r>
        <w:rPr>
          <w:sz w:val="28"/>
          <w:szCs w:val="28"/>
        </w:rPr>
        <w:t>Kyselyn tuloksia käy</w:t>
      </w:r>
      <w:r w:rsidR="0029064A">
        <w:rPr>
          <w:sz w:val="28"/>
          <w:szCs w:val="28"/>
        </w:rPr>
        <w:t>täneen</w:t>
      </w:r>
      <w:r>
        <w:rPr>
          <w:sz w:val="28"/>
          <w:szCs w:val="28"/>
        </w:rPr>
        <w:t xml:space="preserve"> yksityiskohtaisemmin </w:t>
      </w:r>
      <w:r w:rsidR="003712B1">
        <w:rPr>
          <w:sz w:val="28"/>
          <w:szCs w:val="28"/>
        </w:rPr>
        <w:t xml:space="preserve">vielä </w:t>
      </w:r>
      <w:r>
        <w:rPr>
          <w:sz w:val="28"/>
          <w:szCs w:val="28"/>
        </w:rPr>
        <w:t>läpi yhdisty</w:t>
      </w:r>
      <w:r w:rsidR="0029064A">
        <w:rPr>
          <w:sz w:val="28"/>
          <w:szCs w:val="28"/>
        </w:rPr>
        <w:t>sten kokouksissa</w:t>
      </w:r>
      <w:r>
        <w:rPr>
          <w:sz w:val="28"/>
          <w:szCs w:val="28"/>
        </w:rPr>
        <w:t xml:space="preserve">, mutta jo tässä </w:t>
      </w:r>
      <w:r w:rsidR="0072347C">
        <w:rPr>
          <w:sz w:val="28"/>
          <w:szCs w:val="28"/>
        </w:rPr>
        <w:t>vaiheessa voin</w:t>
      </w:r>
      <w:r>
        <w:rPr>
          <w:sz w:val="28"/>
          <w:szCs w:val="28"/>
        </w:rPr>
        <w:t xml:space="preserve"> </w:t>
      </w:r>
      <w:r w:rsidR="003712B1">
        <w:rPr>
          <w:sz w:val="28"/>
          <w:szCs w:val="28"/>
        </w:rPr>
        <w:t>ilokseni</w:t>
      </w:r>
      <w:r w:rsidR="00290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kertoa, että </w:t>
      </w:r>
      <w:r w:rsidR="00E20BDE">
        <w:rPr>
          <w:sz w:val="28"/>
          <w:szCs w:val="28"/>
        </w:rPr>
        <w:t xml:space="preserve">pääosin </w:t>
      </w:r>
      <w:r w:rsidR="0029064A">
        <w:rPr>
          <w:sz w:val="28"/>
          <w:szCs w:val="28"/>
        </w:rPr>
        <w:t xml:space="preserve">Eläkeliiton toimintaan ja sen monipuolisuuteen oltiin tyytyväisiä. Usea oli löytänyt mieleisensä harrastuksen ja toimintamuodon osallistua. </w:t>
      </w:r>
      <w:r w:rsidR="0072347C">
        <w:rPr>
          <w:sz w:val="28"/>
          <w:szCs w:val="28"/>
        </w:rPr>
        <w:t>Erityisesti yhteiset m</w:t>
      </w:r>
      <w:r w:rsidR="0029064A">
        <w:rPr>
          <w:sz w:val="28"/>
          <w:szCs w:val="28"/>
        </w:rPr>
        <w:t>atkat</w:t>
      </w:r>
      <w:r w:rsidR="00392404">
        <w:rPr>
          <w:sz w:val="28"/>
          <w:szCs w:val="28"/>
        </w:rPr>
        <w:t>, liikunta ja pikkujoulut</w:t>
      </w:r>
      <w:r w:rsidR="0029064A">
        <w:rPr>
          <w:sz w:val="28"/>
          <w:szCs w:val="28"/>
        </w:rPr>
        <w:t xml:space="preserve"> vetivät.</w:t>
      </w:r>
      <w:r w:rsidR="00961FF3">
        <w:rPr>
          <w:sz w:val="28"/>
          <w:szCs w:val="28"/>
        </w:rPr>
        <w:t xml:space="preserve"> </w:t>
      </w:r>
      <w:r w:rsidR="00277734">
        <w:rPr>
          <w:sz w:val="28"/>
          <w:szCs w:val="28"/>
        </w:rPr>
        <w:t>Jäsenten o</w:t>
      </w:r>
      <w:r w:rsidR="00961FF3">
        <w:rPr>
          <w:sz w:val="28"/>
          <w:szCs w:val="28"/>
        </w:rPr>
        <w:t xml:space="preserve">sallistumista </w:t>
      </w:r>
      <w:r w:rsidR="005431E9">
        <w:rPr>
          <w:sz w:val="28"/>
          <w:szCs w:val="28"/>
        </w:rPr>
        <w:t>Eläkel</w:t>
      </w:r>
      <w:r w:rsidR="003A0FB7">
        <w:rPr>
          <w:sz w:val="28"/>
          <w:szCs w:val="28"/>
        </w:rPr>
        <w:t xml:space="preserve">iiton toimintaan </w:t>
      </w:r>
      <w:r w:rsidR="00397173">
        <w:rPr>
          <w:sz w:val="28"/>
          <w:szCs w:val="28"/>
        </w:rPr>
        <w:t xml:space="preserve">puolestaan </w:t>
      </w:r>
      <w:r w:rsidR="002A6629">
        <w:rPr>
          <w:sz w:val="28"/>
          <w:szCs w:val="28"/>
        </w:rPr>
        <w:t>rajoitta</w:t>
      </w:r>
      <w:r w:rsidR="00110DA5">
        <w:rPr>
          <w:sz w:val="28"/>
          <w:szCs w:val="28"/>
        </w:rPr>
        <w:t xml:space="preserve">vat harrastukset </w:t>
      </w:r>
      <w:r w:rsidR="000044B1">
        <w:rPr>
          <w:sz w:val="28"/>
          <w:szCs w:val="28"/>
        </w:rPr>
        <w:t xml:space="preserve">ja aktiivisuus </w:t>
      </w:r>
      <w:r w:rsidR="00110DA5">
        <w:rPr>
          <w:sz w:val="28"/>
          <w:szCs w:val="28"/>
        </w:rPr>
        <w:t>muissa yhteisöissä</w:t>
      </w:r>
      <w:r w:rsidR="00397173">
        <w:rPr>
          <w:sz w:val="28"/>
          <w:szCs w:val="28"/>
        </w:rPr>
        <w:t>.</w:t>
      </w:r>
      <w:r w:rsidR="002D6E2A">
        <w:rPr>
          <w:sz w:val="28"/>
          <w:szCs w:val="28"/>
        </w:rPr>
        <w:t xml:space="preserve"> </w:t>
      </w:r>
    </w:p>
    <w:p w14:paraId="0C18E937" w14:textId="3456C087" w:rsidR="007E293E" w:rsidRDefault="0029064A">
      <w:pPr>
        <w:rPr>
          <w:sz w:val="28"/>
          <w:szCs w:val="28"/>
        </w:rPr>
      </w:pPr>
      <w:r>
        <w:rPr>
          <w:sz w:val="28"/>
          <w:szCs w:val="28"/>
        </w:rPr>
        <w:t xml:space="preserve">Piiri sai kyselystä tärkeää tietoa toimintansa kohdentamiseksi ja kehittämiseksi. </w:t>
      </w:r>
      <w:r w:rsidR="004B6B83">
        <w:rPr>
          <w:sz w:val="28"/>
          <w:szCs w:val="28"/>
        </w:rPr>
        <w:t>Kyselyn tuloksia hyödynnetään ensi vuoden toimintasuunnitelmaa laadittaessa.</w:t>
      </w:r>
      <w:r w:rsidR="004B6B83" w:rsidRPr="007E293E">
        <w:rPr>
          <w:sz w:val="28"/>
          <w:szCs w:val="28"/>
        </w:rPr>
        <w:t xml:space="preserve">    </w:t>
      </w:r>
      <w:r>
        <w:rPr>
          <w:sz w:val="28"/>
          <w:szCs w:val="28"/>
        </w:rPr>
        <w:t>Paljon voidaan tehdä, mutta</w:t>
      </w:r>
      <w:r w:rsidR="008F2594">
        <w:rPr>
          <w:sz w:val="28"/>
          <w:szCs w:val="28"/>
        </w:rPr>
        <w:t xml:space="preserve"> </w:t>
      </w:r>
      <w:r w:rsidR="004D0A3B">
        <w:rPr>
          <w:sz w:val="28"/>
          <w:szCs w:val="28"/>
        </w:rPr>
        <w:t>jotkin</w:t>
      </w:r>
      <w:r>
        <w:rPr>
          <w:sz w:val="28"/>
          <w:szCs w:val="28"/>
        </w:rPr>
        <w:t xml:space="preserve"> piirin vastuulle esitetyt ehdotukset eivät ole piirin itsensä päätettävissä. </w:t>
      </w:r>
      <w:r w:rsidR="004D0A3B">
        <w:rPr>
          <w:sz w:val="28"/>
          <w:szCs w:val="28"/>
        </w:rPr>
        <w:t>K</w:t>
      </w:r>
      <w:r>
        <w:rPr>
          <w:sz w:val="28"/>
          <w:szCs w:val="28"/>
        </w:rPr>
        <w:t>riittis</w:t>
      </w:r>
      <w:r w:rsidR="006255DD">
        <w:rPr>
          <w:sz w:val="28"/>
          <w:szCs w:val="28"/>
        </w:rPr>
        <w:t>iäkin</w:t>
      </w:r>
      <w:r>
        <w:rPr>
          <w:sz w:val="28"/>
          <w:szCs w:val="28"/>
        </w:rPr>
        <w:t xml:space="preserve"> ehdotuks</w:t>
      </w:r>
      <w:r w:rsidR="006255DD">
        <w:rPr>
          <w:sz w:val="28"/>
          <w:szCs w:val="28"/>
        </w:rPr>
        <w:t xml:space="preserve">ia saatiin, </w:t>
      </w:r>
      <w:r w:rsidR="00506163">
        <w:rPr>
          <w:sz w:val="28"/>
          <w:szCs w:val="28"/>
        </w:rPr>
        <w:t xml:space="preserve">ja </w:t>
      </w:r>
      <w:r w:rsidR="006255DD">
        <w:rPr>
          <w:sz w:val="28"/>
          <w:szCs w:val="28"/>
        </w:rPr>
        <w:t>ne olivat arvokkaita</w:t>
      </w:r>
      <w:r w:rsidR="00506163">
        <w:rPr>
          <w:sz w:val="28"/>
          <w:szCs w:val="28"/>
        </w:rPr>
        <w:t xml:space="preserve">, </w:t>
      </w:r>
      <w:r w:rsidR="004A62F1">
        <w:rPr>
          <w:sz w:val="28"/>
          <w:szCs w:val="28"/>
        </w:rPr>
        <w:t xml:space="preserve">pohdittuja </w:t>
      </w:r>
      <w:r w:rsidR="00506163">
        <w:rPr>
          <w:sz w:val="28"/>
          <w:szCs w:val="28"/>
        </w:rPr>
        <w:t>sekä</w:t>
      </w:r>
      <w:r w:rsidR="004A62F1">
        <w:rPr>
          <w:sz w:val="28"/>
          <w:szCs w:val="28"/>
        </w:rPr>
        <w:t xml:space="preserve"> </w:t>
      </w:r>
      <w:r>
        <w:rPr>
          <w:sz w:val="28"/>
          <w:szCs w:val="28"/>
        </w:rPr>
        <w:t>osoittivat, että kysely koettiin tarpeellisena.</w:t>
      </w:r>
      <w:r w:rsidR="00E15B45">
        <w:rPr>
          <w:sz w:val="28"/>
          <w:szCs w:val="28"/>
        </w:rPr>
        <w:t xml:space="preserve"> Avoimissa vastauksissa riittää meillä tarkisteltavaa.</w:t>
      </w:r>
    </w:p>
    <w:p w14:paraId="1BFB1874" w14:textId="6B89CD43" w:rsidR="00B95E4F" w:rsidRDefault="008B5C4C">
      <w:pPr>
        <w:rPr>
          <w:sz w:val="28"/>
          <w:szCs w:val="28"/>
        </w:rPr>
      </w:pPr>
      <w:r w:rsidRPr="000A5063">
        <w:rPr>
          <w:b/>
          <w:bCs/>
          <w:sz w:val="28"/>
          <w:szCs w:val="28"/>
        </w:rPr>
        <w:lastRenderedPageBreak/>
        <w:t xml:space="preserve">Kiitos kaikille kevään </w:t>
      </w:r>
      <w:r w:rsidR="002A7A05" w:rsidRPr="000A5063">
        <w:rPr>
          <w:b/>
          <w:bCs/>
          <w:sz w:val="28"/>
          <w:szCs w:val="28"/>
        </w:rPr>
        <w:t>punnerruksesta</w:t>
      </w:r>
      <w:r w:rsidR="002A7A05">
        <w:rPr>
          <w:sz w:val="28"/>
          <w:szCs w:val="28"/>
        </w:rPr>
        <w:t xml:space="preserve">. </w:t>
      </w:r>
      <w:r w:rsidR="00002D3F">
        <w:rPr>
          <w:sz w:val="28"/>
          <w:szCs w:val="28"/>
        </w:rPr>
        <w:t xml:space="preserve">Vaikka </w:t>
      </w:r>
      <w:r w:rsidR="002133D3">
        <w:rPr>
          <w:sz w:val="28"/>
          <w:szCs w:val="28"/>
        </w:rPr>
        <w:t>moniinkaan</w:t>
      </w:r>
      <w:r w:rsidR="004468EC">
        <w:rPr>
          <w:sz w:val="28"/>
          <w:szCs w:val="28"/>
        </w:rPr>
        <w:t xml:space="preserve"> yhdistysten tilaisuuksi</w:t>
      </w:r>
      <w:r w:rsidR="002133D3">
        <w:rPr>
          <w:sz w:val="28"/>
          <w:szCs w:val="28"/>
        </w:rPr>
        <w:t>in</w:t>
      </w:r>
      <w:r w:rsidR="004468EC">
        <w:rPr>
          <w:sz w:val="28"/>
          <w:szCs w:val="28"/>
        </w:rPr>
        <w:t xml:space="preserve"> me piirin </w:t>
      </w:r>
      <w:r w:rsidR="00795A26">
        <w:rPr>
          <w:sz w:val="28"/>
          <w:szCs w:val="28"/>
        </w:rPr>
        <w:t>edustaj</w:t>
      </w:r>
      <w:r w:rsidR="000A5063">
        <w:rPr>
          <w:sz w:val="28"/>
          <w:szCs w:val="28"/>
        </w:rPr>
        <w:t>ina</w:t>
      </w:r>
      <w:r w:rsidR="004468EC">
        <w:rPr>
          <w:sz w:val="28"/>
          <w:szCs w:val="28"/>
        </w:rPr>
        <w:t xml:space="preserve"> e</w:t>
      </w:r>
      <w:r w:rsidR="00795A26">
        <w:rPr>
          <w:sz w:val="28"/>
          <w:szCs w:val="28"/>
        </w:rPr>
        <w:t xml:space="preserve">mme </w:t>
      </w:r>
      <w:r w:rsidR="002954B3">
        <w:rPr>
          <w:sz w:val="28"/>
          <w:szCs w:val="28"/>
        </w:rPr>
        <w:t>ehtineetkään</w:t>
      </w:r>
      <w:r w:rsidR="00795A26">
        <w:rPr>
          <w:sz w:val="28"/>
          <w:szCs w:val="28"/>
        </w:rPr>
        <w:t xml:space="preserve"> paikalle</w:t>
      </w:r>
      <w:r w:rsidR="004468EC">
        <w:rPr>
          <w:sz w:val="28"/>
          <w:szCs w:val="28"/>
        </w:rPr>
        <w:t xml:space="preserve">, niin </w:t>
      </w:r>
      <w:r w:rsidR="00BA4FD2">
        <w:rPr>
          <w:sz w:val="28"/>
          <w:szCs w:val="28"/>
        </w:rPr>
        <w:t xml:space="preserve">tieto toiminnastanne </w:t>
      </w:r>
      <w:r w:rsidR="00795A26">
        <w:rPr>
          <w:sz w:val="28"/>
          <w:szCs w:val="28"/>
        </w:rPr>
        <w:t xml:space="preserve">on </w:t>
      </w:r>
      <w:r w:rsidR="00BA4FD2">
        <w:rPr>
          <w:sz w:val="28"/>
          <w:szCs w:val="28"/>
        </w:rPr>
        <w:t>kantautu</w:t>
      </w:r>
      <w:r w:rsidR="00795A26">
        <w:rPr>
          <w:sz w:val="28"/>
          <w:szCs w:val="28"/>
        </w:rPr>
        <w:t>nut</w:t>
      </w:r>
      <w:r w:rsidR="00BA4FD2">
        <w:rPr>
          <w:sz w:val="28"/>
          <w:szCs w:val="28"/>
        </w:rPr>
        <w:t xml:space="preserve"> </w:t>
      </w:r>
      <w:r w:rsidR="00B42EB1">
        <w:rPr>
          <w:sz w:val="28"/>
          <w:szCs w:val="28"/>
        </w:rPr>
        <w:t>toki</w:t>
      </w:r>
      <w:r w:rsidR="00BA4FD2">
        <w:rPr>
          <w:sz w:val="28"/>
          <w:szCs w:val="28"/>
        </w:rPr>
        <w:t xml:space="preserve"> piiriin saakka. </w:t>
      </w:r>
      <w:r w:rsidR="00DA3A3B">
        <w:rPr>
          <w:sz w:val="28"/>
          <w:szCs w:val="28"/>
        </w:rPr>
        <w:t>Etänä saadaan jotakin aikaan, mutta y</w:t>
      </w:r>
      <w:r w:rsidR="00E566FD">
        <w:rPr>
          <w:sz w:val="28"/>
          <w:szCs w:val="28"/>
        </w:rPr>
        <w:t xml:space="preserve">hdessä tekeminen </w:t>
      </w:r>
      <w:r w:rsidR="00555C19">
        <w:rPr>
          <w:sz w:val="28"/>
          <w:szCs w:val="28"/>
        </w:rPr>
        <w:t xml:space="preserve">se </w:t>
      </w:r>
      <w:r w:rsidR="00E566FD">
        <w:rPr>
          <w:sz w:val="28"/>
          <w:szCs w:val="28"/>
        </w:rPr>
        <w:t>on tämän</w:t>
      </w:r>
      <w:r w:rsidR="00555C19">
        <w:rPr>
          <w:sz w:val="28"/>
          <w:szCs w:val="28"/>
        </w:rPr>
        <w:t xml:space="preserve"> toiminnan suola. </w:t>
      </w:r>
      <w:r w:rsidR="00002D3F">
        <w:rPr>
          <w:sz w:val="28"/>
          <w:szCs w:val="28"/>
        </w:rPr>
        <w:t xml:space="preserve"> </w:t>
      </w:r>
    </w:p>
    <w:p w14:paraId="57AD32A8" w14:textId="77777777" w:rsidR="00963FB9" w:rsidRDefault="00963FB9">
      <w:pPr>
        <w:rPr>
          <w:sz w:val="28"/>
          <w:szCs w:val="28"/>
        </w:rPr>
      </w:pPr>
    </w:p>
    <w:p w14:paraId="2246CFFA" w14:textId="69641B07" w:rsidR="00963FB9" w:rsidRDefault="00963FB9">
      <w:pPr>
        <w:rPr>
          <w:sz w:val="28"/>
          <w:szCs w:val="28"/>
        </w:rPr>
      </w:pPr>
      <w:r>
        <w:rPr>
          <w:sz w:val="28"/>
          <w:szCs w:val="28"/>
        </w:rPr>
        <w:t>Hannu Korhonen</w:t>
      </w:r>
    </w:p>
    <w:p w14:paraId="4E8ECE50" w14:textId="1D01CE51" w:rsidR="00963FB9" w:rsidRPr="007E293E" w:rsidRDefault="00963FB9">
      <w:pPr>
        <w:rPr>
          <w:sz w:val="28"/>
          <w:szCs w:val="28"/>
        </w:rPr>
      </w:pPr>
      <w:r>
        <w:rPr>
          <w:sz w:val="28"/>
          <w:szCs w:val="28"/>
        </w:rPr>
        <w:t>puheenjohtaja</w:t>
      </w:r>
    </w:p>
    <w:sectPr w:rsidR="00963FB9" w:rsidRPr="007E29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3E"/>
    <w:rsid w:val="00002D3F"/>
    <w:rsid w:val="000044B1"/>
    <w:rsid w:val="000A5063"/>
    <w:rsid w:val="000C4DA5"/>
    <w:rsid w:val="0010074C"/>
    <w:rsid w:val="00110DA5"/>
    <w:rsid w:val="001271AB"/>
    <w:rsid w:val="0015154B"/>
    <w:rsid w:val="001A34ED"/>
    <w:rsid w:val="002133D3"/>
    <w:rsid w:val="00224177"/>
    <w:rsid w:val="00277734"/>
    <w:rsid w:val="0029064A"/>
    <w:rsid w:val="002954B3"/>
    <w:rsid w:val="002A6629"/>
    <w:rsid w:val="002A7A05"/>
    <w:rsid w:val="002B7BE7"/>
    <w:rsid w:val="002D6E2A"/>
    <w:rsid w:val="00346AF1"/>
    <w:rsid w:val="003712B1"/>
    <w:rsid w:val="00392404"/>
    <w:rsid w:val="00397173"/>
    <w:rsid w:val="003A0FB7"/>
    <w:rsid w:val="003A4A89"/>
    <w:rsid w:val="00445C4C"/>
    <w:rsid w:val="004468EC"/>
    <w:rsid w:val="004519C7"/>
    <w:rsid w:val="004A62F1"/>
    <w:rsid w:val="004B6B83"/>
    <w:rsid w:val="004D0A3B"/>
    <w:rsid w:val="00506163"/>
    <w:rsid w:val="005431E9"/>
    <w:rsid w:val="00543A92"/>
    <w:rsid w:val="005554A0"/>
    <w:rsid w:val="00555C19"/>
    <w:rsid w:val="00597236"/>
    <w:rsid w:val="005D74C7"/>
    <w:rsid w:val="006036F2"/>
    <w:rsid w:val="006255DD"/>
    <w:rsid w:val="00640ABF"/>
    <w:rsid w:val="006416FE"/>
    <w:rsid w:val="006F64EB"/>
    <w:rsid w:val="0072347C"/>
    <w:rsid w:val="00761A5C"/>
    <w:rsid w:val="00795A26"/>
    <w:rsid w:val="007D2E9F"/>
    <w:rsid w:val="007E293E"/>
    <w:rsid w:val="00802ACD"/>
    <w:rsid w:val="008B5C4C"/>
    <w:rsid w:val="008F2594"/>
    <w:rsid w:val="00961FF3"/>
    <w:rsid w:val="00963FB9"/>
    <w:rsid w:val="009F3BF0"/>
    <w:rsid w:val="00A01A52"/>
    <w:rsid w:val="00A04322"/>
    <w:rsid w:val="00A21E69"/>
    <w:rsid w:val="00A5042E"/>
    <w:rsid w:val="00A6789E"/>
    <w:rsid w:val="00AC1552"/>
    <w:rsid w:val="00AD61F0"/>
    <w:rsid w:val="00B42EB1"/>
    <w:rsid w:val="00B70D09"/>
    <w:rsid w:val="00B95E4F"/>
    <w:rsid w:val="00BA4FD2"/>
    <w:rsid w:val="00C46D65"/>
    <w:rsid w:val="00C50A67"/>
    <w:rsid w:val="00C77186"/>
    <w:rsid w:val="00D728AD"/>
    <w:rsid w:val="00D975D7"/>
    <w:rsid w:val="00DA3A3B"/>
    <w:rsid w:val="00DC0161"/>
    <w:rsid w:val="00E15B45"/>
    <w:rsid w:val="00E20BDE"/>
    <w:rsid w:val="00E566FD"/>
    <w:rsid w:val="00EE7C34"/>
    <w:rsid w:val="00F02215"/>
    <w:rsid w:val="00F566AD"/>
    <w:rsid w:val="00F66519"/>
    <w:rsid w:val="00FB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DD0C"/>
  <w15:chartTrackingRefBased/>
  <w15:docId w15:val="{8C18843F-9A6E-4F61-AB5F-6517680A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E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E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E2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E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E2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E2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E2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E2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E2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2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2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E2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E293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E293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E293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E293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E293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E293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E2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E2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E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E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293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E293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E293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E2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E293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E2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Korhonen</dc:creator>
  <cp:keywords/>
  <dc:description/>
  <cp:lastModifiedBy>Markku Aapa</cp:lastModifiedBy>
  <cp:revision>2</cp:revision>
  <dcterms:created xsi:type="dcterms:W3CDTF">2026-05-26T05:25:00Z</dcterms:created>
  <dcterms:modified xsi:type="dcterms:W3CDTF">2026-05-26T05:25:00Z</dcterms:modified>
</cp:coreProperties>
</file>